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B" w:rsidRPr="002B360B" w:rsidRDefault="002B360B" w:rsidP="002B360B">
      <w:pPr>
        <w:spacing w:after="200" w:line="276" w:lineRule="auto"/>
        <w:rPr>
          <w:rFonts w:eastAsia="Calibri"/>
        </w:rPr>
      </w:pPr>
    </w:p>
    <w:p w:rsidR="002B360B" w:rsidRPr="002B360B" w:rsidRDefault="002B360B" w:rsidP="002B360B">
      <w:pPr>
        <w:pStyle w:val="3"/>
        <w:ind w:firstLine="851"/>
        <w:jc w:val="right"/>
        <w:rPr>
          <w:b w:val="0"/>
          <w:sz w:val="28"/>
        </w:rPr>
      </w:pPr>
      <w:r w:rsidRPr="002B360B">
        <w:rPr>
          <w:b w:val="0"/>
          <w:sz w:val="28"/>
        </w:rPr>
        <w:t xml:space="preserve">Приложение </w:t>
      </w:r>
    </w:p>
    <w:p w:rsidR="002B360B" w:rsidRPr="002B360B" w:rsidRDefault="002B360B" w:rsidP="002B360B">
      <w:pPr>
        <w:jc w:val="right"/>
        <w:rPr>
          <w:rFonts w:eastAsiaTheme="majorEastAsia"/>
          <w:bCs/>
          <w:sz w:val="28"/>
          <w:szCs w:val="28"/>
        </w:rPr>
      </w:pPr>
      <w:r w:rsidRPr="002B360B">
        <w:rPr>
          <w:rFonts w:eastAsiaTheme="majorEastAsia"/>
          <w:bCs/>
          <w:sz w:val="28"/>
          <w:szCs w:val="28"/>
        </w:rPr>
        <w:t xml:space="preserve">к приказу Департамента </w:t>
      </w:r>
    </w:p>
    <w:p w:rsidR="002B360B" w:rsidRPr="002B360B" w:rsidRDefault="002B360B" w:rsidP="002B360B">
      <w:pPr>
        <w:jc w:val="right"/>
        <w:rPr>
          <w:rFonts w:eastAsiaTheme="majorEastAsia"/>
          <w:bCs/>
          <w:sz w:val="28"/>
          <w:szCs w:val="28"/>
        </w:rPr>
      </w:pPr>
      <w:r w:rsidRPr="002B360B">
        <w:rPr>
          <w:rFonts w:eastAsiaTheme="majorEastAsia"/>
          <w:bCs/>
          <w:sz w:val="28"/>
          <w:szCs w:val="28"/>
        </w:rPr>
        <w:t xml:space="preserve">экономической политики </w:t>
      </w:r>
    </w:p>
    <w:p w:rsidR="002B360B" w:rsidRPr="002B360B" w:rsidRDefault="002B360B" w:rsidP="002B360B">
      <w:pPr>
        <w:jc w:val="right"/>
        <w:rPr>
          <w:rFonts w:eastAsiaTheme="majorEastAsia"/>
          <w:bCs/>
          <w:sz w:val="28"/>
          <w:szCs w:val="28"/>
        </w:rPr>
      </w:pPr>
      <w:r w:rsidRPr="002B360B">
        <w:rPr>
          <w:rFonts w:eastAsiaTheme="majorEastAsia"/>
          <w:bCs/>
          <w:sz w:val="28"/>
          <w:szCs w:val="28"/>
        </w:rPr>
        <w:t>и развития города Москвы</w:t>
      </w:r>
    </w:p>
    <w:p w:rsidR="002B360B" w:rsidRPr="002B360B" w:rsidRDefault="002B360B" w:rsidP="002B360B">
      <w:pPr>
        <w:jc w:val="right"/>
        <w:rPr>
          <w:rFonts w:eastAsiaTheme="majorEastAsia"/>
          <w:bCs/>
          <w:sz w:val="28"/>
          <w:szCs w:val="28"/>
        </w:rPr>
      </w:pPr>
      <w:r w:rsidRPr="002B360B">
        <w:rPr>
          <w:rFonts w:eastAsiaTheme="majorEastAsia"/>
          <w:bCs/>
          <w:sz w:val="28"/>
          <w:szCs w:val="28"/>
        </w:rPr>
        <w:t xml:space="preserve">от </w:t>
      </w:r>
      <w:r w:rsidR="009D6F0A">
        <w:rPr>
          <w:rFonts w:eastAsiaTheme="majorEastAsia"/>
          <w:bCs/>
          <w:sz w:val="28"/>
          <w:szCs w:val="28"/>
        </w:rPr>
        <w:t>12.02.2016</w:t>
      </w:r>
      <w:r w:rsidRPr="002B360B">
        <w:rPr>
          <w:rFonts w:eastAsiaTheme="majorEastAsia"/>
          <w:bCs/>
          <w:sz w:val="28"/>
          <w:szCs w:val="28"/>
        </w:rPr>
        <w:t xml:space="preserve"> №</w:t>
      </w:r>
      <w:r w:rsidR="009D6F0A">
        <w:rPr>
          <w:rFonts w:eastAsiaTheme="majorEastAsia"/>
          <w:bCs/>
          <w:sz w:val="28"/>
          <w:szCs w:val="28"/>
        </w:rPr>
        <w:t xml:space="preserve"> </w:t>
      </w:r>
      <w:bookmarkStart w:id="0" w:name="_GoBack"/>
      <w:bookmarkEnd w:id="0"/>
      <w:r w:rsidR="009D6F0A">
        <w:rPr>
          <w:rFonts w:eastAsiaTheme="majorEastAsia"/>
          <w:bCs/>
          <w:sz w:val="28"/>
          <w:szCs w:val="28"/>
        </w:rPr>
        <w:t>10-ПР</w:t>
      </w:r>
    </w:p>
    <w:p w:rsidR="002B360B" w:rsidRPr="002B360B" w:rsidRDefault="002B360B" w:rsidP="002B360B">
      <w:pPr>
        <w:autoSpaceDE w:val="0"/>
        <w:autoSpaceDN w:val="0"/>
        <w:adjustRightInd w:val="0"/>
        <w:ind w:firstLine="851"/>
        <w:jc w:val="center"/>
        <w:rPr>
          <w:b/>
          <w:caps/>
          <w:sz w:val="36"/>
          <w:szCs w:val="28"/>
        </w:rPr>
      </w:pPr>
    </w:p>
    <w:p w:rsidR="002B360B" w:rsidRPr="002B360B" w:rsidRDefault="002B360B" w:rsidP="002B360B">
      <w:pPr>
        <w:jc w:val="center"/>
        <w:rPr>
          <w:b/>
          <w:sz w:val="28"/>
        </w:rPr>
      </w:pPr>
      <w:bookmarkStart w:id="1" w:name="_Toc437012629"/>
    </w:p>
    <w:bookmarkEnd w:id="1"/>
    <w:p w:rsidR="002B360B" w:rsidRPr="002B360B" w:rsidRDefault="002B360B" w:rsidP="002B360B">
      <w:pPr>
        <w:jc w:val="center"/>
        <w:rPr>
          <w:b/>
          <w:sz w:val="28"/>
        </w:rPr>
      </w:pPr>
    </w:p>
    <w:p w:rsidR="002B360B" w:rsidRPr="002B360B" w:rsidRDefault="002B360B" w:rsidP="002B360B">
      <w:pPr>
        <w:jc w:val="center"/>
        <w:rPr>
          <w:b/>
          <w:sz w:val="28"/>
        </w:rPr>
      </w:pPr>
    </w:p>
    <w:p w:rsidR="002B360B" w:rsidRPr="002B360B" w:rsidRDefault="002B360B" w:rsidP="002B360B">
      <w:pPr>
        <w:jc w:val="center"/>
        <w:rPr>
          <w:b/>
          <w:caps/>
          <w:sz w:val="28"/>
        </w:rPr>
      </w:pPr>
      <w:r w:rsidRPr="002B360B">
        <w:rPr>
          <w:b/>
          <w:caps/>
          <w:sz w:val="28"/>
        </w:rPr>
        <w:t>Форма</w:t>
      </w:r>
    </w:p>
    <w:p w:rsidR="002B360B" w:rsidRPr="002B360B" w:rsidRDefault="002B360B" w:rsidP="002B360B">
      <w:pPr>
        <w:jc w:val="center"/>
        <w:rPr>
          <w:b/>
          <w:sz w:val="28"/>
        </w:rPr>
      </w:pPr>
      <w:r w:rsidRPr="002B360B">
        <w:rPr>
          <w:b/>
          <w:sz w:val="28"/>
        </w:rPr>
        <w:t>заявления на присвоение статуса промышленного комплекса, технопарка</w:t>
      </w:r>
    </w:p>
    <w:p w:rsidR="002B360B" w:rsidRPr="002B360B" w:rsidRDefault="002B360B" w:rsidP="002B360B">
      <w:pPr>
        <w:jc w:val="center"/>
      </w:pPr>
    </w:p>
    <w:p w:rsidR="002B360B" w:rsidRPr="002B360B" w:rsidRDefault="002B360B" w:rsidP="002B360B">
      <w:pPr>
        <w:jc w:val="center"/>
      </w:pPr>
    </w:p>
    <w:p w:rsidR="002B360B" w:rsidRPr="002B360B" w:rsidRDefault="002B360B" w:rsidP="002B360B">
      <w:pPr>
        <w:tabs>
          <w:tab w:val="right" w:pos="10206"/>
        </w:tabs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pBdr>
          <w:top w:val="single" w:sz="4" w:space="0" w:color="auto"/>
        </w:pBdr>
        <w:ind w:right="113"/>
        <w:contextualSpacing/>
        <w:jc w:val="center"/>
        <w:rPr>
          <w:szCs w:val="28"/>
        </w:rPr>
      </w:pPr>
      <w:r w:rsidRPr="002B360B">
        <w:rPr>
          <w:szCs w:val="28"/>
        </w:rPr>
        <w:t>(полное наименование заявителя (заявителей</w:t>
      </w:r>
      <w:r w:rsidRPr="002B360B">
        <w:rPr>
          <w:rStyle w:val="ac"/>
          <w:szCs w:val="28"/>
        </w:rPr>
        <w:footnoteReference w:id="1"/>
      </w:r>
      <w:r w:rsidRPr="002B360B">
        <w:rPr>
          <w:szCs w:val="28"/>
        </w:rPr>
        <w:t>), ОГРН, ИНН, ОКВЭД)</w:t>
      </w:r>
    </w:p>
    <w:p w:rsidR="002B360B" w:rsidRPr="002B360B" w:rsidRDefault="002B360B" w:rsidP="002B360B">
      <w:pPr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contextualSpacing/>
        <w:jc w:val="both"/>
        <w:rPr>
          <w:sz w:val="28"/>
          <w:szCs w:val="28"/>
        </w:rPr>
      </w:pPr>
      <w:r w:rsidRPr="002B360B">
        <w:rPr>
          <w:sz w:val="28"/>
          <w:szCs w:val="28"/>
        </w:rPr>
        <w:t xml:space="preserve">просит присвоить объектам недвижимого имущества, указанным в настоящем заявлении статус _______________________________________________________, </w:t>
      </w:r>
      <w:r w:rsidRPr="002B360B">
        <w:rPr>
          <w:sz w:val="28"/>
          <w:szCs w:val="28"/>
        </w:rPr>
        <w:tab/>
      </w:r>
      <w:r w:rsidRPr="002B360B">
        <w:rPr>
          <w:sz w:val="28"/>
          <w:szCs w:val="28"/>
        </w:rPr>
        <w:tab/>
      </w:r>
      <w:r w:rsidRPr="002B360B">
        <w:rPr>
          <w:sz w:val="28"/>
          <w:szCs w:val="28"/>
        </w:rPr>
        <w:tab/>
      </w:r>
      <w:r w:rsidRPr="002B360B">
        <w:rPr>
          <w:sz w:val="28"/>
          <w:szCs w:val="28"/>
        </w:rPr>
        <w:tab/>
      </w:r>
      <w:r w:rsidRPr="002B360B">
        <w:rPr>
          <w:sz w:val="28"/>
          <w:szCs w:val="28"/>
        </w:rPr>
        <w:tab/>
      </w:r>
      <w:r w:rsidRPr="002B360B">
        <w:rPr>
          <w:szCs w:val="28"/>
        </w:rPr>
        <w:t>(промышленного комплекса, технопарка)</w:t>
      </w:r>
    </w:p>
    <w:p w:rsidR="002B360B" w:rsidRPr="002B360B" w:rsidRDefault="002B360B" w:rsidP="002B360B">
      <w:pPr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contextualSpacing/>
        <w:rPr>
          <w:sz w:val="28"/>
          <w:szCs w:val="28"/>
        </w:rPr>
      </w:pPr>
      <w:r w:rsidRPr="002B360B">
        <w:rPr>
          <w:sz w:val="28"/>
          <w:szCs w:val="28"/>
        </w:rPr>
        <w:t>просит присвоить___________________________________________________</w:t>
      </w:r>
    </w:p>
    <w:p w:rsidR="002B360B" w:rsidRPr="002B360B" w:rsidRDefault="002B360B" w:rsidP="002B360B">
      <w:pPr>
        <w:contextualSpacing/>
        <w:jc w:val="both"/>
        <w:rPr>
          <w:szCs w:val="28"/>
        </w:rPr>
      </w:pPr>
      <w:r w:rsidRPr="002B360B">
        <w:t xml:space="preserve">                                      </w:t>
      </w:r>
      <w:r w:rsidRPr="002B360B">
        <w:rPr>
          <w:sz w:val="28"/>
          <w:szCs w:val="28"/>
        </w:rPr>
        <w:t>(</w:t>
      </w:r>
      <w:r w:rsidRPr="002B360B">
        <w:rPr>
          <w:szCs w:val="28"/>
        </w:rPr>
        <w:t xml:space="preserve">наименование юридического лица, ОГРН, ИНН, ОКВЭД)                                         </w:t>
      </w:r>
    </w:p>
    <w:p w:rsidR="002B360B" w:rsidRPr="002B360B" w:rsidRDefault="002B360B" w:rsidP="002B360B">
      <w:pPr>
        <w:contextualSpacing/>
        <w:jc w:val="both"/>
        <w:rPr>
          <w:sz w:val="28"/>
          <w:szCs w:val="28"/>
        </w:rPr>
      </w:pPr>
      <w:r w:rsidRPr="002B360B">
        <w:rPr>
          <w:sz w:val="28"/>
          <w:szCs w:val="28"/>
        </w:rPr>
        <w:t>статус управляющей компании технопарка</w:t>
      </w:r>
      <w:r w:rsidRPr="002B360B">
        <w:rPr>
          <w:rStyle w:val="ac"/>
          <w:sz w:val="28"/>
          <w:szCs w:val="28"/>
        </w:rPr>
        <w:footnoteReference w:id="2"/>
      </w:r>
      <w:r w:rsidRPr="002B360B">
        <w:rPr>
          <w:sz w:val="28"/>
          <w:szCs w:val="28"/>
        </w:rPr>
        <w:t xml:space="preserve">. </w:t>
      </w:r>
    </w:p>
    <w:p w:rsidR="002B360B" w:rsidRPr="002B360B" w:rsidRDefault="002B360B" w:rsidP="002B360B">
      <w:pPr>
        <w:keepNext/>
        <w:ind w:left="567"/>
        <w:contextualSpacing/>
        <w:rPr>
          <w:sz w:val="28"/>
          <w:szCs w:val="28"/>
        </w:rPr>
      </w:pPr>
    </w:p>
    <w:p w:rsidR="002B360B" w:rsidRPr="002B360B" w:rsidRDefault="002B360B" w:rsidP="002B360B">
      <w:pPr>
        <w:keepNext/>
        <w:ind w:left="567"/>
        <w:contextualSpacing/>
        <w:rPr>
          <w:sz w:val="28"/>
          <w:szCs w:val="28"/>
        </w:rPr>
      </w:pPr>
    </w:p>
    <w:p w:rsidR="002B360B" w:rsidRPr="002B360B" w:rsidRDefault="002B360B" w:rsidP="002B360B">
      <w:pPr>
        <w:keepNext/>
        <w:contextualSpacing/>
        <w:rPr>
          <w:sz w:val="28"/>
          <w:szCs w:val="28"/>
        </w:rPr>
      </w:pPr>
      <w:r w:rsidRPr="002B360B">
        <w:rPr>
          <w:sz w:val="28"/>
          <w:szCs w:val="28"/>
        </w:rPr>
        <w:tab/>
        <w:t>1. Настоящим подтверждаю, что в отношении ____________________________________________________________________</w:t>
      </w:r>
    </w:p>
    <w:p w:rsidR="002B360B" w:rsidRPr="002B360B" w:rsidRDefault="002B360B" w:rsidP="002B360B">
      <w:pPr>
        <w:keepNext/>
        <w:tabs>
          <w:tab w:val="left" w:pos="4984"/>
        </w:tabs>
        <w:contextualSpacing/>
        <w:rPr>
          <w:szCs w:val="28"/>
        </w:rPr>
      </w:pPr>
      <w:r w:rsidRPr="002B360B">
        <w:rPr>
          <w:szCs w:val="28"/>
        </w:rPr>
        <w:t>(указывается наименование заявителя, наименование организации, претендующей на статус управляющей компании технопарка, наименования арендаторов, указанных в пункте (д))</w:t>
      </w:r>
    </w:p>
    <w:p w:rsidR="002B360B" w:rsidRPr="002B360B" w:rsidRDefault="002B360B" w:rsidP="002B360B">
      <w:pPr>
        <w:keepNext/>
        <w:contextualSpacing/>
        <w:rPr>
          <w:sz w:val="28"/>
          <w:szCs w:val="28"/>
        </w:rPr>
      </w:pPr>
    </w:p>
    <w:p w:rsidR="002B360B" w:rsidRPr="002B360B" w:rsidRDefault="002B360B" w:rsidP="002B360B">
      <w:pPr>
        <w:tabs>
          <w:tab w:val="right" w:pos="10206"/>
        </w:tabs>
        <w:ind w:left="360"/>
        <w:jc w:val="both"/>
        <w:rPr>
          <w:sz w:val="28"/>
          <w:szCs w:val="28"/>
        </w:rPr>
      </w:pPr>
      <w:r w:rsidRPr="002B360B">
        <w:rPr>
          <w:sz w:val="28"/>
          <w:szCs w:val="28"/>
        </w:rPr>
        <w:t>1) отсутствует процедура ликвидации, банкротства;</w:t>
      </w:r>
    </w:p>
    <w:p w:rsidR="002B360B" w:rsidRPr="002B360B" w:rsidRDefault="002B360B" w:rsidP="002B360B">
      <w:pPr>
        <w:tabs>
          <w:tab w:val="right" w:pos="10206"/>
        </w:tabs>
        <w:ind w:left="360"/>
        <w:jc w:val="both"/>
        <w:rPr>
          <w:sz w:val="28"/>
          <w:szCs w:val="28"/>
        </w:rPr>
      </w:pPr>
      <w:r w:rsidRPr="002B360B">
        <w:rPr>
          <w:sz w:val="28"/>
          <w:szCs w:val="28"/>
        </w:rPr>
        <w:t>2) отсутствует задолженность по налогам, сборам и иным обязательным платежам в федеральный бюджет, бюджет города Москвы, местные бюджеты.</w:t>
      </w:r>
    </w:p>
    <w:p w:rsidR="002B360B" w:rsidRPr="002B360B" w:rsidRDefault="002B360B" w:rsidP="002B360B">
      <w:pPr>
        <w:ind w:firstLine="567"/>
        <w:contextualSpacing/>
        <w:rPr>
          <w:sz w:val="28"/>
          <w:szCs w:val="28"/>
        </w:rPr>
      </w:pPr>
    </w:p>
    <w:p w:rsidR="002B360B" w:rsidRPr="002B360B" w:rsidRDefault="002B360B" w:rsidP="002B360B">
      <w:pPr>
        <w:keepNext/>
        <w:contextualSpacing/>
        <w:rPr>
          <w:sz w:val="28"/>
          <w:szCs w:val="28"/>
        </w:rPr>
      </w:pPr>
      <w:r w:rsidRPr="002B360B">
        <w:rPr>
          <w:sz w:val="28"/>
          <w:szCs w:val="28"/>
        </w:rPr>
        <w:tab/>
        <w:t>2. Настоящим подтверждаю достоверность представленных в настоящем заявлении следующих сведений:</w:t>
      </w:r>
    </w:p>
    <w:p w:rsidR="002B360B" w:rsidRPr="002B360B" w:rsidRDefault="002B360B" w:rsidP="002B360B">
      <w:pPr>
        <w:keepNext/>
        <w:contextualSpacing/>
        <w:rPr>
          <w:sz w:val="28"/>
          <w:szCs w:val="28"/>
        </w:rPr>
      </w:pPr>
    </w:p>
    <w:p w:rsidR="002B360B" w:rsidRPr="002B360B" w:rsidRDefault="002B360B" w:rsidP="002B360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851"/>
        <w:contextualSpacing/>
        <w:jc w:val="both"/>
        <w:rPr>
          <w:sz w:val="28"/>
          <w:szCs w:val="28"/>
        </w:rPr>
      </w:pPr>
      <w:r w:rsidRPr="002B360B">
        <w:rPr>
          <w:sz w:val="28"/>
          <w:szCs w:val="28"/>
        </w:rPr>
        <w:t>Общие сведения о заявителе</w:t>
      </w:r>
      <w:r w:rsidRPr="002B360B">
        <w:rPr>
          <w:rStyle w:val="ac"/>
          <w:sz w:val="28"/>
          <w:szCs w:val="28"/>
        </w:rPr>
        <w:footnoteReference w:id="3"/>
      </w:r>
      <w:r w:rsidRPr="002B360B">
        <w:rPr>
          <w:sz w:val="28"/>
          <w:szCs w:val="28"/>
        </w:rPr>
        <w:t>: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80"/>
        <w:gridCol w:w="7693"/>
        <w:gridCol w:w="2040"/>
      </w:tblGrid>
      <w:tr w:rsidR="002B360B" w:rsidRPr="002B360B" w:rsidTr="00F45D71">
        <w:tc>
          <w:tcPr>
            <w:tcW w:w="281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rPr>
          <w:trHeight w:val="335"/>
        </w:trPr>
        <w:tc>
          <w:tcPr>
            <w:tcW w:w="281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rPr>
          <w:trHeight w:val="335"/>
        </w:trPr>
        <w:tc>
          <w:tcPr>
            <w:tcW w:w="281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rPr>
          <w:trHeight w:val="335"/>
        </w:trPr>
        <w:tc>
          <w:tcPr>
            <w:tcW w:w="281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Номер факса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rPr>
          <w:trHeight w:val="335"/>
        </w:trPr>
        <w:tc>
          <w:tcPr>
            <w:tcW w:w="281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81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pct"/>
          </w:tcPr>
          <w:p w:rsidR="002B360B" w:rsidRPr="002B360B" w:rsidDel="00B463E4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налогоплательщика на территории города Москвы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B360B" w:rsidRPr="002B360B" w:rsidTr="00F45D71">
        <w:tc>
          <w:tcPr>
            <w:tcW w:w="281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Наличие управляющей организации, осуществляющей функции единоличного исполнительного органа заявителя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B360B" w:rsidRPr="002B360B" w:rsidTr="00F45D71">
        <w:trPr>
          <w:trHeight w:val="335"/>
        </w:trPr>
        <w:tc>
          <w:tcPr>
            <w:tcW w:w="281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Наличие обособленных подразделений вне территории, претендующей на присвоение соответствующего статуса, за последние два календарных года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B360B" w:rsidRPr="002B360B" w:rsidTr="00F45D71">
        <w:trPr>
          <w:trHeight w:val="335"/>
        </w:trPr>
        <w:tc>
          <w:tcPr>
            <w:tcW w:w="281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объектов недвижимого имущества, которые не заявлены на присвоение статуса промышленного комплекса или технопарка, за последние 5 календарных лет</w:t>
            </w:r>
            <w:proofErr w:type="gramEnd"/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2B360B" w:rsidRPr="002B360B" w:rsidRDefault="002B360B" w:rsidP="002B360B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firstLine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60B">
        <w:rPr>
          <w:sz w:val="28"/>
          <w:szCs w:val="28"/>
        </w:rPr>
        <w:t>Сведения о земельных участках, претендующих на присвоение  статуса  ______________________________________________________________</w:t>
      </w:r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center"/>
      </w:pPr>
      <w:r w:rsidRPr="002B360B">
        <w:t>(промышленного комплекса, технопарка)</w:t>
      </w:r>
    </w:p>
    <w:p w:rsidR="002B360B" w:rsidRPr="002B360B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 w:rsidRPr="002B360B">
        <w:rPr>
          <w:sz w:val="28"/>
          <w:szCs w:val="28"/>
        </w:rPr>
        <w:t>(заполняется в отношении земельных участков, принадлежащих заявителю на праве собственности или ином праве):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47"/>
        <w:gridCol w:w="7726"/>
        <w:gridCol w:w="2040"/>
      </w:tblGrid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Вид права на земельный участок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60B" w:rsidRPr="002B360B" w:rsidRDefault="002B360B" w:rsidP="002B36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360B" w:rsidRPr="002B360B" w:rsidRDefault="002B360B" w:rsidP="002B36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360B" w:rsidRPr="002B360B" w:rsidRDefault="002B360B" w:rsidP="002B360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60B">
        <w:rPr>
          <w:sz w:val="28"/>
          <w:szCs w:val="28"/>
        </w:rPr>
        <w:t>Сведения об объектах капитального строительства, претендующих на присвоение статуса  ___________________________________________________</w:t>
      </w:r>
    </w:p>
    <w:p w:rsidR="002B360B" w:rsidRPr="002B360B" w:rsidRDefault="002B360B" w:rsidP="002B360B">
      <w:pPr>
        <w:autoSpaceDE w:val="0"/>
        <w:autoSpaceDN w:val="0"/>
        <w:adjustRightInd w:val="0"/>
        <w:ind w:left="851"/>
        <w:jc w:val="center"/>
      </w:pPr>
      <w:r w:rsidRPr="002B360B">
        <w:t>(промышленного комплекса, технопарка)</w:t>
      </w:r>
    </w:p>
    <w:p w:rsidR="002B360B" w:rsidRPr="002B360B" w:rsidRDefault="002B360B" w:rsidP="002B36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60B">
        <w:rPr>
          <w:sz w:val="28"/>
          <w:szCs w:val="28"/>
        </w:rPr>
        <w:t>(заполняются в отношении объектов капитального строительства, принадлежащих заявителю на праве собственности, при присвоении статуса промышленного комплекса, либо на праве собственности или ином вещном праве, при присвоении статуса технопарка):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47"/>
        <w:gridCol w:w="7726"/>
        <w:gridCol w:w="2040"/>
      </w:tblGrid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Адрес объекта капитального строительства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Условный номер объекта капитального строительства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Вид права на объект капитального строительства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объекта капитального строительства, </w:t>
            </w:r>
            <w:proofErr w:type="spellStart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объекта капитального строительства</w:t>
            </w:r>
            <w:r w:rsidRPr="002B360B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5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расположен объект капитального строительства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60B" w:rsidRPr="002B360B" w:rsidRDefault="002B360B" w:rsidP="002B36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60B">
        <w:rPr>
          <w:sz w:val="28"/>
          <w:szCs w:val="28"/>
        </w:rPr>
        <w:t>Сведения о показателях деятельности заявителя, осуществляемой на территории земельных участков с использованием объектов капитального строительства, претендующих на присвоение статуса __________________________________________________________________</w:t>
      </w:r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</w:pPr>
      <w:r w:rsidRPr="002B360B">
        <w:t xml:space="preserve">                          (промышленного комплекса, технопарка)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49"/>
        <w:gridCol w:w="7724"/>
        <w:gridCol w:w="2040"/>
      </w:tblGrid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инвестиций, связанных с приобретением, созданием, модернизацией, реконструкцией и подготовкой к использованию </w:t>
            </w:r>
            <w:proofErr w:type="spellStart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 активов на территории объектов недвижимого имущества, заявленных на присвоение статуса промышленного комплекса, технопарка, осуществленных за 5 календарных лет, (без учета налога на добавленную стоимость), руб.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Объем выручки от деятельности, осуществленной на территории объектов недвижимого имущества, заявленных на присвоение статуса промышленного комплекса, технопарка, за календарный год (без учета налога на добавленную стоимость), руб.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Размер фонда оплаты труда работников, занятых на территории объектов недвижимого имущества, заявленных на присвоение статуса промышленного комплекса, технопарка, за календарный год, руб.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Среднемесячный размер заработной платы работников, занятых на территории объектов недвижимого имущества, заявленных на присвоение статуса промышленного комплекса, технопарка, руб.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занятых на территории заявленных объектов недвижимого имущества, за календарный год, чел.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60B" w:rsidRPr="002B360B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</w:rPr>
      </w:pPr>
      <w:r w:rsidRPr="002B360B">
        <w:rPr>
          <w:i/>
        </w:rPr>
        <w:tab/>
      </w:r>
    </w:p>
    <w:p w:rsidR="002B360B" w:rsidRPr="002B360B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</w:rPr>
      </w:pPr>
      <w:r w:rsidRPr="002B360B">
        <w:rPr>
          <w:i/>
        </w:rPr>
        <w:tab/>
      </w:r>
      <w:proofErr w:type="gramStart"/>
      <w:r w:rsidRPr="002B360B">
        <w:rPr>
          <w:i/>
        </w:rPr>
        <w:t>Сведения, указываемые в пункте 1 таблицы выше, представляются  по данным отчетности за последние 5 календарных лет, предшествующие предыдущему году подачи заявления на присвоение статуса промышленного комплекса, технопарка (далее – заявление на присвоение статуса), если заявление на присвоение статуса подано до 1 июня либо за последние 5 календарных лет, предшествующие году подачи заявления на присвоение статуса, если заявление на присвоение статуса подано</w:t>
      </w:r>
      <w:proofErr w:type="gramEnd"/>
      <w:r w:rsidRPr="002B360B">
        <w:rPr>
          <w:i/>
        </w:rPr>
        <w:t xml:space="preserve"> после 1 июня.</w:t>
      </w:r>
    </w:p>
    <w:p w:rsidR="002B360B" w:rsidRPr="002B360B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</w:rPr>
      </w:pPr>
      <w:r w:rsidRPr="002B360B">
        <w:rPr>
          <w:i/>
        </w:rPr>
        <w:tab/>
      </w:r>
      <w:proofErr w:type="gramStart"/>
      <w:r w:rsidRPr="002B360B">
        <w:rPr>
          <w:i/>
        </w:rPr>
        <w:t>Сведения, указываемые в пунктах 2-5 таблицы выше, представляются по данным отчетности за последний календарный год, предшествующий предыдущему году подачи заявления на присвоение статуса, если заявление на присвоение статуса подано до 1 июня либо за последний календарный год, предшествующий году подачи заявления на присвоение статуса, если заявление на присвоение статуса подано после 1 июня.</w:t>
      </w:r>
      <w:proofErr w:type="gramEnd"/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60B">
        <w:rPr>
          <w:sz w:val="28"/>
          <w:szCs w:val="28"/>
        </w:rPr>
        <w:lastRenderedPageBreak/>
        <w:t>Сведения о лицах, заключивших с заявителем договоры аренды объектов недвижимого имущества, указанных в пунктах (б) и (в) (заполняются в отношении каждого арендатора, в случае, если при расчете показателей деятельности, осуществляемой с использованием объектов недвижимого имущества, заявитель планирует учитывать показатели деятельности арендаторов</w:t>
      </w:r>
      <w:r w:rsidRPr="002B360B">
        <w:rPr>
          <w:rStyle w:val="ac"/>
          <w:sz w:val="28"/>
          <w:szCs w:val="28"/>
        </w:rPr>
        <w:footnoteReference w:id="5"/>
      </w:r>
      <w:r w:rsidRPr="002B360B">
        <w:rPr>
          <w:sz w:val="28"/>
          <w:szCs w:val="28"/>
        </w:rPr>
        <w:t>):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49"/>
        <w:gridCol w:w="7724"/>
        <w:gridCol w:w="2040"/>
      </w:tblGrid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Наименование арендатора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ОКВЭД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объекта недвижимого имущества, находящегося в аренде (при наличии)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Условный номер объекта недвижимого имущества, находящегося в аренде (при отсутствии кадастрового номера объекта недвижимого имущества)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Размер арендуемой площади, </w:t>
            </w:r>
            <w:proofErr w:type="spellStart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B360B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Этаж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Номер помещения или комнаты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налогоплательщика на территории города Москвы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Наличие обособленных подразделений вне территории, претендующей на присвоение соответствующего статуса, за последние два календарных года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объектов недвижимого имущества, которые не заявлены на присвоение статуса промышленного комплекса или технопарка, за последние 5 календарных лет</w:t>
            </w:r>
            <w:proofErr w:type="gramEnd"/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инвестиций, связанных с приобретением, созданием, модернизацией, реконструкцией и подготовкой к использованию </w:t>
            </w:r>
            <w:proofErr w:type="spellStart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 активов на территории объектов недвижимого имущества, заявленных на присвоение статуса промышленного комплекса, технопарка, осуществленных за 5 календарных лет, (без учета налога на добавленную стоимость), руб.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Объем выручки от деятельности, осуществленной на территории объектов недвижимого имущества, заявленных на присвоение статуса промышленного комплекса, технопарка, за календарный год (без учета налога на добавленную стоимость), руб.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Размер фонда оплаты труда работников, занятых на территории объектов недвижимого имущества, заявленных на присвоение статуса промышленного комплекса, технопарка, за календарный год, руб.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Среднемесячный размер заработной платы работников, занятых на территории объектов недвижимого имущества, заявленных на присвоение статуса промышленного комплекса, технопарка, руб.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занятых на территории заявленных объектов недвижимого имущества, за календарный год, чел.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60B" w:rsidRPr="002B360B" w:rsidRDefault="002B360B" w:rsidP="002B36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360B" w:rsidRPr="002B360B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</w:rPr>
      </w:pPr>
      <w:r w:rsidRPr="002B360B">
        <w:rPr>
          <w:i/>
        </w:rPr>
        <w:tab/>
      </w:r>
      <w:proofErr w:type="gramStart"/>
      <w:r w:rsidRPr="002B360B">
        <w:rPr>
          <w:i/>
        </w:rPr>
        <w:t>Сведения, указываемые в пункте 15 таблицы выше, представляются  по данным отчетности за последние 5 календарных лет, предшествующие предыдущему году подачи заявления на присвоение статуса, если заявление на присвоение статуса подано до 1 июня либо за последние 5 календарных лет, предшествующие году подачи заявления на присвоение статуса, если заявление на присвоение статуса подано после 1 июня.</w:t>
      </w:r>
      <w:proofErr w:type="gramEnd"/>
    </w:p>
    <w:p w:rsidR="002B360B" w:rsidRPr="002B360B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</w:rPr>
      </w:pPr>
      <w:r w:rsidRPr="002B360B">
        <w:rPr>
          <w:i/>
        </w:rPr>
        <w:tab/>
      </w:r>
      <w:proofErr w:type="gramStart"/>
      <w:r w:rsidRPr="002B360B">
        <w:rPr>
          <w:i/>
        </w:rPr>
        <w:t>Сведения, указываемые в пунктах 16-19 таблицы выше, представляются по данным отчетности за последний календарный год, предшествующий предыдущему году подачи заявления на присвоение статуса, если заявление на присвоение статуса подано до 1 июня либо за последний календарный год, предшествующий году подачи заявления на присвоение статуса, если заявление на присвоение статуса подано после 1 июня.</w:t>
      </w:r>
      <w:proofErr w:type="gramEnd"/>
    </w:p>
    <w:p w:rsidR="002B360B" w:rsidRPr="002B360B" w:rsidRDefault="002B360B" w:rsidP="002B36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360B" w:rsidRPr="002B360B" w:rsidRDefault="002B360B" w:rsidP="002B360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60B">
        <w:rPr>
          <w:sz w:val="28"/>
          <w:szCs w:val="28"/>
        </w:rPr>
        <w:t>Сведения об управляющей организации, осуществляющей функции единоличного исполнительного органа (в случае если при расчете показателей деятельности, осуществляемой с использованием объектов недвижимого имущества, указываемых в пунктах (б) и (в), заявитель планирует учитывать показатели деятельности такой управляющей организации):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49"/>
        <w:gridCol w:w="7724"/>
        <w:gridCol w:w="2040"/>
      </w:tblGrid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Размер фонда оплаты труда работников управляющей организации, за календарный год,  руб.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266" w:type="pct"/>
          </w:tcPr>
          <w:p w:rsidR="002B360B" w:rsidRPr="002B360B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0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за календарный год, чел</w:t>
            </w:r>
          </w:p>
        </w:tc>
        <w:tc>
          <w:tcPr>
            <w:tcW w:w="989" w:type="pct"/>
          </w:tcPr>
          <w:p w:rsidR="002B360B" w:rsidRPr="002B360B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8"/>
          <w:szCs w:val="28"/>
        </w:rPr>
      </w:pPr>
    </w:p>
    <w:p w:rsidR="002B360B" w:rsidRPr="002B360B" w:rsidRDefault="002B360B" w:rsidP="002B360B">
      <w:pPr>
        <w:keepNext/>
        <w:contextualSpacing/>
        <w:jc w:val="both"/>
        <w:rPr>
          <w:sz w:val="28"/>
          <w:szCs w:val="28"/>
        </w:rPr>
      </w:pPr>
      <w:r w:rsidRPr="002B360B">
        <w:rPr>
          <w:sz w:val="28"/>
          <w:szCs w:val="28"/>
        </w:rPr>
        <w:tab/>
        <w:t>3. К заявлению прилагается перечень подтверждающих документов.</w:t>
      </w:r>
    </w:p>
    <w:p w:rsidR="002B360B" w:rsidRPr="002B360B" w:rsidRDefault="002B360B" w:rsidP="002B360B">
      <w:pPr>
        <w:ind w:firstLine="567"/>
        <w:contextualSpacing/>
        <w:rPr>
          <w:sz w:val="28"/>
          <w:szCs w:val="28"/>
        </w:rPr>
      </w:pPr>
    </w:p>
    <w:p w:rsidR="002B360B" w:rsidRPr="002B360B" w:rsidRDefault="002B360B" w:rsidP="002B360B">
      <w:pPr>
        <w:ind w:left="567"/>
        <w:contextualSpacing/>
        <w:rPr>
          <w:sz w:val="28"/>
          <w:szCs w:val="28"/>
        </w:rPr>
      </w:pPr>
      <w:r w:rsidRPr="002B360B">
        <w:rPr>
          <w:sz w:val="28"/>
          <w:szCs w:val="28"/>
        </w:rPr>
        <w:t>Контактным лицом по настоящему заявлению является:  ______________________________________________________________.</w:t>
      </w:r>
    </w:p>
    <w:p w:rsidR="002B360B" w:rsidRPr="002B360B" w:rsidRDefault="002B360B" w:rsidP="002B360B">
      <w:pPr>
        <w:ind w:right="113"/>
        <w:contextualSpacing/>
        <w:jc w:val="center"/>
        <w:rPr>
          <w:szCs w:val="28"/>
        </w:rPr>
      </w:pPr>
      <w:r w:rsidRPr="002B360B">
        <w:rPr>
          <w:szCs w:val="28"/>
        </w:rPr>
        <w:t>(указываются фамилия, имя, отчество, должность, контактный телефон и адрес электронной почты)</w:t>
      </w:r>
    </w:p>
    <w:p w:rsidR="002B360B" w:rsidRPr="002B360B" w:rsidRDefault="002B360B" w:rsidP="002B360B">
      <w:pPr>
        <w:contextualSpacing/>
        <w:rPr>
          <w:sz w:val="28"/>
          <w:szCs w:val="28"/>
        </w:rPr>
      </w:pPr>
    </w:p>
    <w:p w:rsidR="002B360B" w:rsidRPr="002B360B" w:rsidRDefault="002B360B" w:rsidP="002B360B">
      <w:pPr>
        <w:contextualSpacing/>
        <w:rPr>
          <w:sz w:val="28"/>
          <w:szCs w:val="28"/>
        </w:rPr>
      </w:pPr>
    </w:p>
    <w:p w:rsidR="002B360B" w:rsidRPr="002B360B" w:rsidRDefault="002B360B" w:rsidP="002B360B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4309"/>
      </w:tblGrid>
      <w:tr w:rsidR="002B360B" w:rsidRPr="002B360B" w:rsidTr="00F45D7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60B" w:rsidRPr="002B360B" w:rsidRDefault="002B360B" w:rsidP="00F45D71">
            <w:pPr>
              <w:contextualSpacing/>
              <w:rPr>
                <w:sz w:val="28"/>
                <w:szCs w:val="28"/>
              </w:rPr>
            </w:pPr>
            <w:r w:rsidRPr="002B360B">
              <w:rPr>
                <w:sz w:val="28"/>
                <w:szCs w:val="28"/>
              </w:rPr>
              <w:t>Руководитель организации-Заявителя (иное уполномоченное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0B" w:rsidRPr="002B360B" w:rsidRDefault="002B360B" w:rsidP="00F45D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60B" w:rsidRPr="002B360B" w:rsidRDefault="002B360B" w:rsidP="00F45D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0B" w:rsidRPr="002B360B" w:rsidRDefault="002B360B" w:rsidP="00F45D71">
            <w:pPr>
              <w:contextualSpacing/>
              <w:rPr>
                <w:sz w:val="28"/>
                <w:szCs w:val="28"/>
              </w:rPr>
            </w:pPr>
          </w:p>
        </w:tc>
      </w:tr>
      <w:tr w:rsidR="002B360B" w:rsidRPr="002B360B" w:rsidTr="00F45D7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360B" w:rsidRPr="002B360B" w:rsidRDefault="002B360B" w:rsidP="00F45D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360B" w:rsidRPr="002B360B" w:rsidRDefault="002B360B" w:rsidP="00F45D71">
            <w:pPr>
              <w:contextualSpacing/>
              <w:rPr>
                <w:sz w:val="28"/>
                <w:szCs w:val="28"/>
              </w:rPr>
            </w:pPr>
            <w:r w:rsidRPr="002B360B">
              <w:rPr>
                <w:sz w:val="28"/>
                <w:szCs w:val="28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360B" w:rsidRPr="002B360B" w:rsidRDefault="002B360B" w:rsidP="00F45D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360B" w:rsidRPr="002B360B" w:rsidRDefault="002B360B" w:rsidP="00F45D71">
            <w:pPr>
              <w:contextualSpacing/>
              <w:rPr>
                <w:sz w:val="28"/>
                <w:szCs w:val="28"/>
              </w:rPr>
            </w:pPr>
            <w:r w:rsidRPr="002B360B">
              <w:rPr>
                <w:sz w:val="28"/>
                <w:szCs w:val="28"/>
              </w:rPr>
              <w:t>фамилия, имя, отчество</w:t>
            </w:r>
          </w:p>
        </w:tc>
      </w:tr>
    </w:tbl>
    <w:p w:rsidR="002B360B" w:rsidRPr="002B360B" w:rsidRDefault="002B360B" w:rsidP="002B360B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</w:tblGrid>
      <w:tr w:rsidR="002B360B" w:rsidRPr="002B360B" w:rsidTr="00F45D7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60B" w:rsidRPr="002B360B" w:rsidRDefault="002B360B" w:rsidP="00F45D71">
            <w:pPr>
              <w:ind w:right="57"/>
              <w:contextualSpacing/>
              <w:rPr>
                <w:sz w:val="28"/>
                <w:szCs w:val="28"/>
              </w:rPr>
            </w:pPr>
            <w:r w:rsidRPr="002B360B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60B" w:rsidRPr="002B360B" w:rsidRDefault="002B360B" w:rsidP="00F45D71">
            <w:pPr>
              <w:contextualSpacing/>
              <w:rPr>
                <w:sz w:val="28"/>
                <w:szCs w:val="28"/>
              </w:rPr>
            </w:pPr>
          </w:p>
        </w:tc>
      </w:tr>
    </w:tbl>
    <w:p w:rsidR="002B360B" w:rsidRPr="002B360B" w:rsidRDefault="002B360B" w:rsidP="002B360B"/>
    <w:p w:rsidR="002B360B" w:rsidRPr="002B360B" w:rsidRDefault="002B360B" w:rsidP="002B360B">
      <w:pPr>
        <w:ind w:firstLine="851"/>
        <w:rPr>
          <w:sz w:val="28"/>
          <w:szCs w:val="28"/>
        </w:rPr>
      </w:pPr>
    </w:p>
    <w:p w:rsidR="002B360B" w:rsidRPr="002B360B" w:rsidRDefault="002B360B" w:rsidP="002B360B">
      <w:pPr>
        <w:rPr>
          <w:rFonts w:eastAsia="Calibri"/>
        </w:rPr>
      </w:pPr>
    </w:p>
    <w:p w:rsidR="002D2586" w:rsidRPr="002B360B" w:rsidRDefault="002D2586"/>
    <w:sectPr w:rsidR="002D2586" w:rsidRPr="002B360B" w:rsidSect="005460F1">
      <w:headerReference w:type="even" r:id="rId8"/>
      <w:headerReference w:type="default" r:id="rId9"/>
      <w:footerReference w:type="even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26" w:rsidRDefault="00E36B26" w:rsidP="002B360B">
      <w:r>
        <w:separator/>
      </w:r>
    </w:p>
  </w:endnote>
  <w:endnote w:type="continuationSeparator" w:id="0">
    <w:p w:rsidR="00E36B26" w:rsidRDefault="00E36B26" w:rsidP="002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8B" w:rsidRPr="007C5B69" w:rsidRDefault="00C2632F" w:rsidP="0039068B">
    <w:pPr>
      <w:tabs>
        <w:tab w:val="left" w:pos="4860"/>
      </w:tabs>
      <w:ind w:right="-2"/>
      <w:outlineLvl w:val="0"/>
      <w:rPr>
        <w:sz w:val="20"/>
        <w:szCs w:val="20"/>
      </w:rPr>
    </w:pPr>
    <w:proofErr w:type="spellStart"/>
    <w:r w:rsidRPr="007C5B69">
      <w:rPr>
        <w:sz w:val="20"/>
        <w:szCs w:val="20"/>
      </w:rPr>
      <w:t>Т.А.Шакиров</w:t>
    </w:r>
    <w:proofErr w:type="spellEnd"/>
  </w:p>
  <w:p w:rsidR="0039068B" w:rsidRPr="0039068B" w:rsidRDefault="00C2632F" w:rsidP="0039068B">
    <w:pPr>
      <w:tabs>
        <w:tab w:val="left" w:pos="4860"/>
      </w:tabs>
      <w:ind w:right="-2"/>
      <w:outlineLvl w:val="0"/>
      <w:rPr>
        <w:sz w:val="20"/>
        <w:szCs w:val="20"/>
      </w:rPr>
    </w:pPr>
    <w:r w:rsidRPr="007C5B69">
      <w:rPr>
        <w:color w:val="000000"/>
        <w:sz w:val="20"/>
        <w:szCs w:val="20"/>
        <w:lang w:val="en-US"/>
      </w:rPr>
      <w:t>(495) 69</w:t>
    </w:r>
    <w:r w:rsidRPr="007C5B69">
      <w:rPr>
        <w:color w:val="000000"/>
        <w:sz w:val="20"/>
        <w:szCs w:val="20"/>
        <w:lang w:val="en-GB"/>
      </w:rPr>
      <w:t>8</w:t>
    </w:r>
    <w:r w:rsidRPr="007C5B69">
      <w:rPr>
        <w:color w:val="000000"/>
        <w:sz w:val="20"/>
        <w:szCs w:val="20"/>
        <w:lang w:val="en-US"/>
      </w:rPr>
      <w:t>-</w:t>
    </w:r>
    <w:r w:rsidRPr="007C5B69">
      <w:rPr>
        <w:color w:val="000000"/>
        <w:sz w:val="20"/>
        <w:szCs w:val="20"/>
        <w:lang w:val="en-GB"/>
      </w:rPr>
      <w:t>96</w:t>
    </w:r>
    <w:r w:rsidRPr="007C5B69">
      <w:rPr>
        <w:color w:val="000000"/>
        <w:sz w:val="20"/>
        <w:szCs w:val="20"/>
      </w:rPr>
      <w:t>-</w:t>
    </w:r>
    <w:r w:rsidRPr="007C5B69">
      <w:rPr>
        <w:color w:val="000000"/>
        <w:sz w:val="20"/>
        <w:szCs w:val="20"/>
        <w:lang w:val="en-GB"/>
      </w:rPr>
      <w:t>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26" w:rsidRDefault="00E36B26" w:rsidP="002B360B">
      <w:r>
        <w:separator/>
      </w:r>
    </w:p>
  </w:footnote>
  <w:footnote w:type="continuationSeparator" w:id="0">
    <w:p w:rsidR="00E36B26" w:rsidRDefault="00E36B26" w:rsidP="002B360B">
      <w:r>
        <w:continuationSeparator/>
      </w:r>
    </w:p>
  </w:footnote>
  <w:footnote w:id="1">
    <w:p w:rsidR="002B360B" w:rsidRPr="00AF7085" w:rsidRDefault="002B360B" w:rsidP="002B360B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AF7085">
        <w:rPr>
          <w:rFonts w:ascii="Times New Roman" w:hAnsi="Times New Roman" w:cs="Times New Roman"/>
        </w:rPr>
        <w:t>Заполняется в отношении всех заявителей в случае, если заявителем на присвоение статуса технопарка выступает несколько юридических лиц.</w:t>
      </w:r>
    </w:p>
  </w:footnote>
  <w:footnote w:id="2">
    <w:p w:rsidR="002B360B" w:rsidRPr="00AF7085" w:rsidRDefault="002B360B" w:rsidP="002B360B">
      <w:pPr>
        <w:pStyle w:val="aa"/>
        <w:rPr>
          <w:rFonts w:ascii="Times New Roman" w:hAnsi="Times New Roman" w:cs="Times New Roman"/>
        </w:rPr>
      </w:pPr>
      <w:r w:rsidRPr="00AF7085">
        <w:rPr>
          <w:rStyle w:val="ac"/>
          <w:rFonts w:ascii="Times New Roman" w:hAnsi="Times New Roman" w:cs="Times New Roman"/>
        </w:rPr>
        <w:footnoteRef/>
      </w:r>
      <w:r w:rsidRPr="00AF7085">
        <w:rPr>
          <w:rFonts w:ascii="Times New Roman" w:hAnsi="Times New Roman" w:cs="Times New Roman"/>
        </w:rPr>
        <w:t xml:space="preserve"> Заполняется в случае присвоения статуса технопарка.</w:t>
      </w:r>
    </w:p>
  </w:footnote>
  <w:footnote w:id="3">
    <w:p w:rsidR="002B360B" w:rsidRPr="00AF7085" w:rsidRDefault="002B360B" w:rsidP="002B360B">
      <w:pPr>
        <w:pStyle w:val="aa"/>
        <w:rPr>
          <w:rFonts w:ascii="Times New Roman" w:hAnsi="Times New Roman" w:cs="Times New Roman"/>
        </w:rPr>
      </w:pPr>
      <w:r w:rsidRPr="00AF7085">
        <w:rPr>
          <w:rStyle w:val="ac"/>
          <w:rFonts w:ascii="Times New Roman" w:hAnsi="Times New Roman" w:cs="Times New Roman"/>
        </w:rPr>
        <w:footnoteRef/>
      </w:r>
      <w:r w:rsidRPr="00AF7085">
        <w:rPr>
          <w:rFonts w:ascii="Times New Roman" w:hAnsi="Times New Roman" w:cs="Times New Roman"/>
        </w:rPr>
        <w:t xml:space="preserve"> Заполняется в отношении всех заявителей в случае, если заявителем на присвоение статуса технопарка выступает несколько юридических лиц.</w:t>
      </w:r>
    </w:p>
  </w:footnote>
  <w:footnote w:id="4">
    <w:p w:rsidR="002B360B" w:rsidRPr="00AF7085" w:rsidRDefault="002B360B" w:rsidP="002B360B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AF7085">
        <w:rPr>
          <w:rFonts w:ascii="Times New Roman" w:hAnsi="Times New Roman" w:cs="Times New Roman"/>
        </w:rPr>
        <w:t>Остаточная стоимость объекта капитального строительства указывается по данным бухгалтерского учета на 31 декабря последнего отчетного года.</w:t>
      </w:r>
    </w:p>
  </w:footnote>
  <w:footnote w:id="5">
    <w:p w:rsidR="002B360B" w:rsidRPr="00AF7085" w:rsidRDefault="002B360B" w:rsidP="002B360B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F7085">
        <w:rPr>
          <w:rFonts w:ascii="Times New Roman" w:hAnsi="Times New Roman" w:cs="Times New Roman"/>
        </w:rPr>
        <w:t>Показатели деятельности арендатора учитываются заявителем только в случае, если основным видом экономической деятельности арендатора является экономическая деятельность, относящаяся к обрабатывающему производству (за исключением производства табачных изделий) в соответствии с Общероссийским классификатором видов экономической деятельности, в случае присвоения статуса промышленного комплекса, или экономическая деятельность, относящаяся к обрабатывающему производству (за исключением производства табачных изделий), к научным исследованиям и разработкам, деятельности в области</w:t>
      </w:r>
      <w:proofErr w:type="gramEnd"/>
      <w:r w:rsidRPr="00AF7085">
        <w:rPr>
          <w:rFonts w:ascii="Times New Roman" w:hAnsi="Times New Roman" w:cs="Times New Roman"/>
        </w:rPr>
        <w:t xml:space="preserve"> информации и связи в соответствии с Общероссийским классификатором видов экономической деятельности, в случае присвоения статуса технопарка. Так же заполняется по управляющей компании технопарка, в случае, если она является арендатором, соответствующим вышеуказанным требованиям.</w:t>
      </w:r>
    </w:p>
    <w:p w:rsidR="002B360B" w:rsidRDefault="002B360B" w:rsidP="002B360B">
      <w:pPr>
        <w:pStyle w:val="aa"/>
      </w:pPr>
    </w:p>
  </w:footnote>
  <w:footnote w:id="6">
    <w:p w:rsidR="002B360B" w:rsidRPr="00AF7085" w:rsidRDefault="002B360B" w:rsidP="002B360B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AF7085">
        <w:rPr>
          <w:rFonts w:ascii="Times New Roman" w:hAnsi="Times New Roman" w:cs="Times New Roman"/>
        </w:rPr>
        <w:t>Сведения, указываемые в пунктах 9-11,  представляются в отношении каждого арендуемого помещения или каждой арендуемой комнаты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B7" w:rsidRDefault="00C2632F">
    <w:pPr>
      <w:pStyle w:val="a6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637667"/>
      <w:docPartObj>
        <w:docPartGallery w:val="Page Numbers (Top of Page)"/>
        <w:docPartUnique/>
      </w:docPartObj>
    </w:sdtPr>
    <w:sdtEndPr/>
    <w:sdtContent>
      <w:p w:rsidR="005460F1" w:rsidRDefault="00C26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F0A">
          <w:rPr>
            <w:noProof/>
          </w:rPr>
          <w:t>2</w:t>
        </w:r>
        <w:r>
          <w:fldChar w:fldCharType="end"/>
        </w:r>
      </w:p>
    </w:sdtContent>
  </w:sdt>
  <w:p w:rsidR="008546B7" w:rsidRDefault="00E36B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79A"/>
    <w:multiLevelType w:val="hybridMultilevel"/>
    <w:tmpl w:val="0DF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7ECEA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4183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6F98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3C08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427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2634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E3A06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B"/>
    <w:rsid w:val="00152436"/>
    <w:rsid w:val="002B360B"/>
    <w:rsid w:val="002D2586"/>
    <w:rsid w:val="003246D8"/>
    <w:rsid w:val="009D6F0A"/>
    <w:rsid w:val="00A20883"/>
    <w:rsid w:val="00AF7085"/>
    <w:rsid w:val="00C2632F"/>
    <w:rsid w:val="00DB3A52"/>
    <w:rsid w:val="00DC42DE"/>
    <w:rsid w:val="00E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6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46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246D8"/>
    <w:pPr>
      <w:keepNext/>
      <w:jc w:val="center"/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3246D8"/>
    <w:pPr>
      <w:jc w:val="center"/>
    </w:pPr>
    <w:rPr>
      <w:b/>
      <w:sz w:val="28"/>
      <w:szCs w:val="28"/>
      <w:lang w:eastAsia="en-US"/>
    </w:rPr>
  </w:style>
  <w:style w:type="character" w:customStyle="1" w:styleId="110">
    <w:name w:val="Заголовок 11 Знак"/>
    <w:basedOn w:val="a0"/>
    <w:link w:val="11"/>
    <w:rsid w:val="003246D8"/>
    <w:rPr>
      <w:b/>
      <w:sz w:val="28"/>
      <w:szCs w:val="28"/>
    </w:rPr>
  </w:style>
  <w:style w:type="paragraph" w:customStyle="1" w:styleId="22">
    <w:name w:val="Заголовок 22"/>
    <w:basedOn w:val="a"/>
    <w:link w:val="220"/>
    <w:qFormat/>
    <w:rsid w:val="003246D8"/>
    <w:pPr>
      <w:jc w:val="center"/>
    </w:pPr>
    <w:rPr>
      <w:b/>
      <w:sz w:val="26"/>
      <w:lang w:eastAsia="en-US"/>
    </w:rPr>
  </w:style>
  <w:style w:type="character" w:customStyle="1" w:styleId="220">
    <w:name w:val="Заголовок 22 Знак"/>
    <w:basedOn w:val="a0"/>
    <w:link w:val="22"/>
    <w:rsid w:val="003246D8"/>
    <w:rPr>
      <w:b/>
      <w:sz w:val="26"/>
      <w:szCs w:val="24"/>
    </w:rPr>
  </w:style>
  <w:style w:type="character" w:customStyle="1" w:styleId="10">
    <w:name w:val="Заголовок 1 Знак"/>
    <w:basedOn w:val="a0"/>
    <w:link w:val="1"/>
    <w:rsid w:val="003246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246D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46D8"/>
    <w:rPr>
      <w:b/>
      <w:sz w:val="26"/>
      <w:szCs w:val="28"/>
      <w:lang w:eastAsia="ru-RU"/>
    </w:rPr>
  </w:style>
  <w:style w:type="character" w:styleId="a3">
    <w:name w:val="Strong"/>
    <w:uiPriority w:val="22"/>
    <w:qFormat/>
    <w:rsid w:val="003246D8"/>
    <w:rPr>
      <w:b/>
      <w:bCs/>
    </w:rPr>
  </w:style>
  <w:style w:type="paragraph" w:styleId="a4">
    <w:name w:val="List Paragraph"/>
    <w:basedOn w:val="a"/>
    <w:uiPriority w:val="99"/>
    <w:qFormat/>
    <w:rsid w:val="0032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3246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B36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360B"/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2B360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360B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uiPriority w:val="59"/>
    <w:rsid w:val="002B36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B36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B360B"/>
    <w:rPr>
      <w:rFonts w:asciiTheme="minorHAnsi" w:eastAsiaTheme="minorHAnsi" w:hAnsiTheme="minorHAnsi" w:cstheme="minorBidi"/>
    </w:rPr>
  </w:style>
  <w:style w:type="character" w:styleId="ac">
    <w:name w:val="footnote reference"/>
    <w:basedOn w:val="a0"/>
    <w:uiPriority w:val="99"/>
    <w:semiHidden/>
    <w:unhideWhenUsed/>
    <w:rsid w:val="002B360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3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60B"/>
    <w:rPr>
      <w:rFonts w:ascii="Tahom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2B36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360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6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46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246D8"/>
    <w:pPr>
      <w:keepNext/>
      <w:jc w:val="center"/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3246D8"/>
    <w:pPr>
      <w:jc w:val="center"/>
    </w:pPr>
    <w:rPr>
      <w:b/>
      <w:sz w:val="28"/>
      <w:szCs w:val="28"/>
      <w:lang w:eastAsia="en-US"/>
    </w:rPr>
  </w:style>
  <w:style w:type="character" w:customStyle="1" w:styleId="110">
    <w:name w:val="Заголовок 11 Знак"/>
    <w:basedOn w:val="a0"/>
    <w:link w:val="11"/>
    <w:rsid w:val="003246D8"/>
    <w:rPr>
      <w:b/>
      <w:sz w:val="28"/>
      <w:szCs w:val="28"/>
    </w:rPr>
  </w:style>
  <w:style w:type="paragraph" w:customStyle="1" w:styleId="22">
    <w:name w:val="Заголовок 22"/>
    <w:basedOn w:val="a"/>
    <w:link w:val="220"/>
    <w:qFormat/>
    <w:rsid w:val="003246D8"/>
    <w:pPr>
      <w:jc w:val="center"/>
    </w:pPr>
    <w:rPr>
      <w:b/>
      <w:sz w:val="26"/>
      <w:lang w:eastAsia="en-US"/>
    </w:rPr>
  </w:style>
  <w:style w:type="character" w:customStyle="1" w:styleId="220">
    <w:name w:val="Заголовок 22 Знак"/>
    <w:basedOn w:val="a0"/>
    <w:link w:val="22"/>
    <w:rsid w:val="003246D8"/>
    <w:rPr>
      <w:b/>
      <w:sz w:val="26"/>
      <w:szCs w:val="24"/>
    </w:rPr>
  </w:style>
  <w:style w:type="character" w:customStyle="1" w:styleId="10">
    <w:name w:val="Заголовок 1 Знак"/>
    <w:basedOn w:val="a0"/>
    <w:link w:val="1"/>
    <w:rsid w:val="003246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246D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46D8"/>
    <w:rPr>
      <w:b/>
      <w:sz w:val="26"/>
      <w:szCs w:val="28"/>
      <w:lang w:eastAsia="ru-RU"/>
    </w:rPr>
  </w:style>
  <w:style w:type="character" w:styleId="a3">
    <w:name w:val="Strong"/>
    <w:uiPriority w:val="22"/>
    <w:qFormat/>
    <w:rsid w:val="003246D8"/>
    <w:rPr>
      <w:b/>
      <w:bCs/>
    </w:rPr>
  </w:style>
  <w:style w:type="paragraph" w:styleId="a4">
    <w:name w:val="List Paragraph"/>
    <w:basedOn w:val="a"/>
    <w:uiPriority w:val="99"/>
    <w:qFormat/>
    <w:rsid w:val="0032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3246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B36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360B"/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2B360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360B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uiPriority w:val="59"/>
    <w:rsid w:val="002B36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B36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B360B"/>
    <w:rPr>
      <w:rFonts w:asciiTheme="minorHAnsi" w:eastAsiaTheme="minorHAnsi" w:hAnsiTheme="minorHAnsi" w:cstheme="minorBidi"/>
    </w:rPr>
  </w:style>
  <w:style w:type="character" w:styleId="ac">
    <w:name w:val="footnote reference"/>
    <w:basedOn w:val="a0"/>
    <w:uiPriority w:val="99"/>
    <w:semiHidden/>
    <w:unhideWhenUsed/>
    <w:rsid w:val="002B360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3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60B"/>
    <w:rPr>
      <w:rFonts w:ascii="Tahom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2B36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360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Александра Павловна</dc:creator>
  <cp:lastModifiedBy>Дружинина Александра Павловна</cp:lastModifiedBy>
  <cp:revision>3</cp:revision>
  <dcterms:created xsi:type="dcterms:W3CDTF">2016-02-15T07:59:00Z</dcterms:created>
  <dcterms:modified xsi:type="dcterms:W3CDTF">2016-02-15T11:58:00Z</dcterms:modified>
</cp:coreProperties>
</file>